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3DE" w:rsidRPr="00D753DE" w:rsidRDefault="00D753DE" w:rsidP="00D753D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  <w:r w:rsidRPr="00D753DE"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  <w:t>Михаил Лермонтов</w:t>
      </w:r>
      <w:r w:rsidRPr="00D753DE"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  <w:br/>
        <w:t>стихотворение</w:t>
      </w:r>
      <w:r w:rsidRPr="00D753DE"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  <w:br/>
        <w:t>«Журналист, читатель и писатель»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30"/>
      </w:tblGrid>
      <w:tr w:rsidR="00D753DE" w:rsidRPr="00D753DE" w:rsidTr="00D753DE">
        <w:trPr>
          <w:tblCellSpacing w:w="15" w:type="dxa"/>
        </w:trPr>
        <w:tc>
          <w:tcPr>
            <w:tcW w:w="0" w:type="auto"/>
            <w:hideMark/>
          </w:tcPr>
          <w:p w:rsidR="00D753DE" w:rsidRPr="00D753DE" w:rsidRDefault="00D753DE" w:rsidP="00D753D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</w:t>
            </w:r>
            <w:r w:rsidRPr="00D753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Les poetes ressemblent aux ours,</w:t>
            </w:r>
            <w:r w:rsidRPr="00D753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  <w:t>                qui se nourrissent en sucant leurpatte.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                              </w:t>
            </w:r>
            <w:r w:rsidRPr="00D753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Inedit.</w:t>
            </w:r>
            <w:r w:rsidRPr="00D753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1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753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(Комната писателя, опущенные шторы.</w:t>
            </w:r>
            <w:r w:rsidRPr="00D753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  <w:t>Он сидит в больших креслах перед камином;</w:t>
            </w:r>
            <w:r w:rsidRPr="00D753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  <w:t>читатель с сигарой стоит спиной к камину.</w:t>
            </w:r>
            <w:r w:rsidRPr="00D753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  <w:t>Журналист входит.)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   </w:t>
            </w:r>
            <w:r w:rsidRPr="00D753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Журналист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Я очень рад, что вы больны.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заботах жизни, в шуме света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Теряет скоро ум поэта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Свои божественные сны.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Среди различных впечатлений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мелочь душу разменяв,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Он гибнет жертвой общих мнений!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Когда ему в пылу забав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Обдумать зрелое творенье?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Зато, какая благодать,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Коль небо вздумает послать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Ему изгнанье, заточенье,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Иль даже долгую болезнь: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Тотчас в его уединенье 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Раздастся сладостная песнь!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Порой влюбляется он страстно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свою нарядную печаль...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..Ну, что вы пишете? - нельзя ль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Узнать? 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   </w:t>
            </w:r>
            <w:r w:rsidRPr="00D753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Писатель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           Да ничего... 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   </w:t>
            </w:r>
            <w:r w:rsidRPr="00D753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Журналист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                                    Напрасно!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   </w:t>
            </w:r>
            <w:r w:rsidRPr="00D753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Писатель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 чем писать? - восток и юг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Давно описаны, воспеты;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Толпу ругали все поэты,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Хвалили все семейный круг;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Все в небеса неслись душою,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Взывали, с тайною мольбою,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N. N., неведомой красе, 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страшно надоели все. 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   </w:t>
            </w:r>
            <w:r w:rsidRPr="00D753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Читатель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я скажу - нужна отвага,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Чтобы открыть, хоть ваш журнал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(Он мне уж руки обломал).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Во-первых: серая бумага!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Она быть может и чиста;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Да как-то страшно без перчаток!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Читаешь - сотни опечаток!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Стихи - такая пустота;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Слова без смысла, чувства нету,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Натянут каждый оборот;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Притом - сказать ли по секрету? 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в рифмах часто недочёт.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Возьмёшь ли прозу? - перевод.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 если вам и попадутся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Рассказы на родимый лад,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То верно над Москвой смеются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Или чиновников бранят.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кого они портреты пишут?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Где разговоры эти слышут?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 если и случалось им,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Так мы их слышать не хотим! 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Когда же на Руси бесплодной,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Расставшись с ложной мишурой,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Мысль обретёт язык простой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страсти голос благородный? 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   </w:t>
            </w:r>
            <w:r w:rsidRPr="00D753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Журналист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Я точно то же говорю;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Как вы открыто негодуя,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музу русскую смотрю я.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Прочтите критику мою. 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   </w:t>
            </w:r>
            <w:r w:rsidRPr="00D753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Читатель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Читал я. - Мелкие нападки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шрифт, виньетки, опечатки,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Намеки тонкие на то,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Чего не ведает никто.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Хотя б забавно было свету! 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чернилах ваших, господа,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желчи едкой даже нету,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 просто грязная вода. 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   </w:t>
            </w:r>
            <w:r w:rsidRPr="00D753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Журналист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с этим надо согласиться.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Но верьте мне, душевно рад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Я был бы вовсе не браниться -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Да как же быть?.. меня бранят?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Войдите в наше положенье!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Читает нас и низший круг;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Нагая резкость выраженья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 всякий оскорбляет слух;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Приличье, вкус - всё так условно;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 деньги все ведь платят ровно! 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Поверьте мне: судьбою несть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Даны нам тяжкие вериги;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Скажите, каково прочесть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Весь этот вздор, все эти книги...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всё зачем? - чтоб вам сказать,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Что их не надобно читать!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   </w:t>
            </w:r>
            <w:r w:rsidRPr="00D753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Читатель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Зато какое наслажденье,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Как отдыхает ум и грудь,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Коль попадется как-нибудь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Живое, свежее творенье.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Вот, например, приятель мой: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Владеет он изрядным слогом,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чувств и мыслей полнотой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Он одарен всевышним богом. 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   </w:t>
            </w:r>
            <w:r w:rsidRPr="00D753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Журналист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Всё это так. - Да вот беда: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 пишут эти господа. 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   </w:t>
            </w:r>
            <w:r w:rsidRPr="00D753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Писатель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 чем писать? - бывает время,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Когда забот спадает бремя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Дни вдохновенного труда,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Когда и ум и сердце полны,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рифмы дружные, как волны,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Журча, одна во след другой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Несутся вольной чередой.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Восходит чудное светило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душе проснувшейся едва;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мысли, дышащие силой,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Как жемчуг нижутся слова.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Тогда с отвагою свободной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Поэт на будущность глядит,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мир мечтою благородной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Пред ним очищен и обмыт,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Но эти странные творенья 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Читает дома он один,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ими после без зазренья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Он затопляет свой камин.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Ужель ребяческие чувства,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Воздушный, безотчетный бред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Достойны строгого искусства?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Их осмеет, забудет свет...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     Бывают тягостные ночи: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Без сна, горят и плачут очи,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сердце жадная тоска;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Дрожа, холодная рука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Подушку жаркую объемлет;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Невольный страх власы подъемдет;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Болезненный, безумный крик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Из груди рвется - и язык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Лепечет громко без сознанья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Давно забытые названья;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Давно забытые черты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сияньи прежней красоты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Рисует память своевольно: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очах любовь, в устах обман -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веришь снова им невольно,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как-то весело и больно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Тревожить язвы старых ран. 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Тогда пишу. - Диктует совесть,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Пером сердитый водит ум: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То соблазнительная повесть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Сокрытых дел и тайных дум;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Картины хладные разврата,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Преданья глупых юных дней,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Давно без пользы и возврата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Погибших в омуте страстей,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Средь битв незримых, но упорных,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Среди обманщиц и невежд,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Среди сомнений ложно-черных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ложно-радужных надежд.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Судья безвестный и случайный, 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 дорожа чужою тайной,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Приличьем скрашенный порок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Я смело предаю позору;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Неумолим я и жесток...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Но, право, этих горьких строк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Неприготовленному взору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Я не решуся показать...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Скажите ж мне, о чем писать?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чему толпы неблагодарной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Мне злость и ненависть навлечь?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Чтоб бранью назвали коварной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Мою пророческую речь?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Чтоб тайный яд страницы знойной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Смутил ребенка сон покойный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сердце слабое увлёк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свой необузданный поток?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 нет! - преступною мечтою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 ослепляя мысль мою,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Такой тяжелою ценою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Я вашей славы не куплю.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D753DE" w:rsidRPr="00D753DE" w:rsidRDefault="00D753DE" w:rsidP="00D75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* *</w:t>
            </w:r>
          </w:p>
          <w:p w:rsidR="00D753DE" w:rsidRPr="00D753DE" w:rsidRDefault="00D753DE" w:rsidP="00D75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753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1</w:t>
            </w:r>
            <w:r w:rsidRPr="00D7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753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Поэты похожи на медведей, которые </w:t>
            </w:r>
            <w:r w:rsidRPr="00D753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  <w:t>    кормятся тем, что сосут свою лапу. </w:t>
            </w:r>
            <w:r w:rsidRPr="00D753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  <w:t>              Неизданное (фр.).</w:t>
            </w:r>
          </w:p>
        </w:tc>
      </w:tr>
    </w:tbl>
    <w:p w:rsidR="00947D35" w:rsidRDefault="00D753DE">
      <w:bookmarkStart w:id="0" w:name="_GoBack"/>
      <w:bookmarkEnd w:id="0"/>
    </w:p>
    <w:sectPr w:rsidR="00947D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040"/>
    <w:rsid w:val="00245040"/>
    <w:rsid w:val="00282096"/>
    <w:rsid w:val="002E0148"/>
    <w:rsid w:val="002E3276"/>
    <w:rsid w:val="005C257B"/>
    <w:rsid w:val="007A2A6E"/>
    <w:rsid w:val="00AC1E42"/>
    <w:rsid w:val="00B537CC"/>
    <w:rsid w:val="00C756EE"/>
    <w:rsid w:val="00D475E6"/>
    <w:rsid w:val="00D753DE"/>
    <w:rsid w:val="00FC1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75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53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D753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75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53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D753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4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755</Words>
  <Characters>4305</Characters>
  <Application>Microsoft Office Word</Application>
  <DocSecurity>0</DocSecurity>
  <Lines>35</Lines>
  <Paragraphs>10</Paragraphs>
  <ScaleCrop>false</ScaleCrop>
  <Company/>
  <LinksUpToDate>false</LinksUpToDate>
  <CharactersWithSpaces>5050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PChelper</dc:creator>
  <cp:keywords/>
  <dc:description/>
  <cp:lastModifiedBy>PChelper</cp:lastModifiedBy>
  <cp:revision>2</cp:revision>
  <dcterms:created xsi:type="dcterms:W3CDTF">2017-01-16T08:10:00Z</dcterms:created>
  <dcterms:modified xsi:type="dcterms:W3CDTF">2017-01-16T08:10:00Z</dcterms:modified>
</cp:coreProperties>
</file>